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05/21/2021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jc w:val="center"/>
              <w:ind w:left="1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vMerge w:val="restart"/>
          </w:tcPr>
          <w:p>
            <w:pPr>
              <w:jc w:val="center"/>
              <w:ind w:left="165"/>
              <w:spacing w:after="0"/>
              <w:rPr>
                <w:sz w:val="20"/>
                <w:szCs w:val="20"/>
                <w:color w:val="auto"/>
              </w:rPr>
            </w:pPr>
            <w:r>
              <w:rPr>
                <w:rFonts w:ascii="Arial" w:cs="Arial" w:eastAsia="Arial" w:hAnsi="Arial"/>
                <w:sz w:val="17"/>
                <w:szCs w:val="17"/>
                <w:color w:val="0000FF"/>
                <w:w w:val="91"/>
              </w:rPr>
              <w:t>05/21/2021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2,809</w:t>
            </w:r>
          </w:p>
        </w:tc>
        <w:tc>
          <w:tcPr>
            <w:tcW w:w="320" w:type="dxa"/>
            <w:vAlign w:val="bottom"/>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29.6</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17,980,855</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76,264</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17,904,591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853</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29.57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17,903,738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05/21/2021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23,185</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29.57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17,880,553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2,847</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17,877,706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77,324</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17,800,382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1,862</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17,798,520</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50,559</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17,747,961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5"/>
              <w:spacing w:after="0"/>
              <w:rPr>
                <w:sz w:val="20"/>
                <w:szCs w:val="20"/>
                <w:color w:val="auto"/>
              </w:rPr>
            </w:pPr>
            <w:r>
              <w:rPr>
                <w:rFonts w:ascii="Arial" w:cs="Arial" w:eastAsia="Arial" w:hAnsi="Arial"/>
                <w:sz w:val="17"/>
                <w:szCs w:val="17"/>
                <w:color w:val="0000FF"/>
                <w:w w:val="91"/>
              </w:rPr>
              <w:t>05/25/2021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344,020</w:t>
            </w:r>
          </w:p>
        </w:tc>
        <w:tc>
          <w:tcPr>
            <w:tcW w:w="320" w:type="dxa"/>
            <w:vAlign w:val="bottom"/>
            <w:tcBorders>
              <w:top w:val="single" w:sz="8" w:color="2C2C2C"/>
            </w:tcBorders>
            <w:vMerge w:val="restart"/>
          </w:tcPr>
          <w:p>
            <w:pPr>
              <w:jc w:val="center"/>
              <w:ind w:left="118"/>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29.61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17,403,941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-439420</wp:posOffset>
            </wp:positionV>
            <wp:extent cx="2809240" cy="4091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409130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05/25/2021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05/25/2021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2021-05-25T17:30:36Z</dcterms:created>
  <dcterms:modified xsi:type="dcterms:W3CDTF">2021-05-25T17:30:36Z</dcterms:modified>
</cp:coreProperties>
</file>