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4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Helm Michael S.</w:t>
              </w:r>
            </w:hyperlink>
          </w:p>
        </w:tc>
        <w:tc>
          <w:tcPr>
            <w:tcW w:w="10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80" w:type="dxa"/>
            <w:vAlign w:val="bottom"/>
            <w:tcBorders>
              <w:top w:val="single" w:sz="8" w:color="0000EE"/>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000" w:type="dxa"/>
            <w:vAlign w:val="bottom"/>
            <w:vMerge w:val="restart"/>
          </w:tcPr>
          <w:p>
            <w:pPr>
              <w:ind w:left="16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05/26/2017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Vice President and Controller</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7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9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Borders>
              <w:top w:val="single" w:sz="8" w:color="2C2C2C"/>
            </w:tcBorders>
          </w:tcPr>
          <w:p>
            <w:pPr>
              <w:spacing w:after="0"/>
              <w:rPr>
                <w:sz w:val="3"/>
                <w:szCs w:val="3"/>
                <w:color w:val="auto"/>
              </w:rPr>
            </w:pPr>
          </w:p>
        </w:tc>
        <w:tc>
          <w:tcPr>
            <w:tcW w:w="2980" w:type="dxa"/>
            <w:vAlign w:val="bottom"/>
            <w:tcBorders>
              <w:top w:val="single" w:sz="8" w:color="2C2C2C"/>
            </w:tcBorders>
            <w:gridSpan w:val="3"/>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70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vMerge w:val="restart"/>
          </w:tcPr>
          <w:p>
            <w:pPr>
              <w:ind w:left="62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88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780" w:type="dxa"/>
            <w:vAlign w:val="bottom"/>
            <w:vMerge w:val="restart"/>
          </w:tcPr>
          <w:p>
            <w:pPr>
              <w:ind w:left="500"/>
              <w:spacing w:after="0"/>
              <w:rPr>
                <w:sz w:val="20"/>
                <w:szCs w:val="20"/>
                <w:color w:val="auto"/>
              </w:rPr>
            </w:pPr>
            <w:r>
              <w:rPr>
                <w:rFonts w:ascii="Arial" w:cs="Arial" w:eastAsia="Arial" w:hAnsi="Arial"/>
                <w:sz w:val="12"/>
                <w:szCs w:val="12"/>
                <w:color w:val="0000FF"/>
              </w:rPr>
              <w:t>91311</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880" w:type="dxa"/>
            <w:vAlign w:val="bottom"/>
          </w:tcPr>
          <w:p>
            <w:pPr>
              <w:ind w:left="100"/>
              <w:spacing w:after="0"/>
              <w:rPr>
                <w:sz w:val="20"/>
                <w:szCs w:val="20"/>
                <w:color w:val="auto"/>
              </w:rPr>
            </w:pPr>
            <w:r>
              <w:rPr>
                <w:rFonts w:ascii="Arial" w:cs="Arial" w:eastAsia="Arial" w:hAnsi="Arial"/>
                <w:sz w:val="9"/>
                <w:szCs w:val="9"/>
                <w:color w:val="auto"/>
              </w:rPr>
              <w:t>(State)</w:t>
            </w:r>
          </w:p>
        </w:tc>
        <w:tc>
          <w:tcPr>
            <w:tcW w:w="2580" w:type="dxa"/>
            <w:vAlign w:val="bottom"/>
            <w:gridSpan w:val="3"/>
          </w:tcPr>
          <w:p>
            <w:pPr>
              <w:ind w:left="500"/>
              <w:spacing w:after="0"/>
              <w:rPr>
                <w:sz w:val="20"/>
                <w:szCs w:val="20"/>
                <w:color w:val="auto"/>
              </w:rPr>
            </w:pPr>
            <w:r>
              <w:rPr>
                <w:rFonts w:ascii="Arial" w:cs="Arial" w:eastAsia="Arial" w:hAnsi="Arial"/>
                <w:sz w:val="9"/>
                <w:szCs w:val="9"/>
                <w:color w:val="auto"/>
              </w:rPr>
              <w:t>(Zip)</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20" w:type="dxa"/>
            <w:vAlign w:val="bottom"/>
            <w:tcBorders>
              <w:bottom w:val="single" w:sz="8" w:color="2C2C2C"/>
            </w:tcBorders>
            <w:gridSpan w:val="7"/>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60" w:type="dxa"/>
            <w:vAlign w:val="bottom"/>
            <w:gridSpan w:val="9"/>
          </w:tcPr>
          <w:p>
            <w:pPr>
              <w:ind w:left="13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2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2"/>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3"/>
          </w:tcPr>
          <w:p>
            <w:pPr>
              <w:ind w:left="14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2"/>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80" w:type="dxa"/>
            <w:vAlign w:val="bottom"/>
          </w:tcPr>
          <w:p>
            <w:pPr>
              <w:ind w:left="14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36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340" w:type="dxa"/>
            <w:vAlign w:val="bottom"/>
          </w:tcPr>
          <w:p>
            <w:pPr>
              <w:ind w:left="140"/>
              <w:spacing w:after="0"/>
              <w:rPr>
                <w:sz w:val="20"/>
                <w:szCs w:val="20"/>
                <w:color w:val="auto"/>
              </w:rPr>
            </w:pPr>
            <w:r>
              <w:rPr>
                <w:rFonts w:ascii="Arial" w:cs="Arial" w:eastAsia="Arial" w:hAnsi="Arial"/>
                <w:sz w:val="8"/>
                <w:szCs w:val="8"/>
                <w:b w:val="1"/>
                <w:bCs w:val="1"/>
                <w:color w:val="auto"/>
              </w:rPr>
              <w:t>V</w:t>
            </w:r>
          </w:p>
        </w:tc>
        <w:tc>
          <w:tcPr>
            <w:tcW w:w="780" w:type="dxa"/>
            <w:vAlign w:val="bottom"/>
          </w:tcPr>
          <w:p>
            <w:pPr>
              <w:ind w:left="14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6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tcPr>
          <w:p>
            <w:pPr>
              <w:jc w:val="right"/>
              <w:ind w:right="259"/>
              <w:spacing w:after="0"/>
              <w:rPr>
                <w:sz w:val="20"/>
                <w:szCs w:val="20"/>
                <w:color w:val="auto"/>
              </w:rPr>
            </w:pPr>
            <w:r>
              <w:rPr>
                <w:rFonts w:ascii="Arial" w:cs="Arial" w:eastAsia="Arial" w:hAnsi="Arial"/>
                <w:sz w:val="12"/>
                <w:szCs w:val="12"/>
                <w:color w:val="0000FF"/>
                <w:w w:val="99"/>
              </w:rPr>
              <w:t>05/26/2017</w:t>
            </w:r>
          </w:p>
        </w:tc>
        <w:tc>
          <w:tcPr>
            <w:tcW w:w="660" w:type="dxa"/>
            <w:vAlign w:val="bottom"/>
          </w:tcPr>
          <w:p>
            <w:pPr>
              <w:spacing w:after="0"/>
              <w:rPr>
                <w:sz w:val="12"/>
                <w:szCs w:val="12"/>
                <w:color w:val="auto"/>
              </w:rPr>
            </w:pPr>
          </w:p>
        </w:tc>
        <w:tc>
          <w:tcPr>
            <w:tcW w:w="580" w:type="dxa"/>
            <w:vAlign w:val="bottom"/>
          </w:tcPr>
          <w:p>
            <w:pPr>
              <w:jc w:val="center"/>
              <w:ind w:right="259"/>
              <w:spacing w:after="0"/>
              <w:rPr>
                <w:sz w:val="20"/>
                <w:szCs w:val="20"/>
                <w:color w:val="auto"/>
              </w:rPr>
            </w:pPr>
            <w:r>
              <w:rPr>
                <w:rFonts w:ascii="Arial" w:cs="Arial" w:eastAsia="Arial" w:hAnsi="Arial"/>
                <w:sz w:val="9"/>
                <w:szCs w:val="9"/>
                <w:color w:val="0000FF"/>
                <w:w w:val="71"/>
              </w:rPr>
              <w:t>F</w:t>
            </w:r>
          </w:p>
        </w:tc>
        <w:tc>
          <w:tcPr>
            <w:tcW w:w="460" w:type="dxa"/>
            <w:vAlign w:val="bottom"/>
          </w:tcPr>
          <w:p>
            <w:pPr>
              <w:spacing w:after="0"/>
              <w:rPr>
                <w:sz w:val="12"/>
                <w:szCs w:val="12"/>
                <w:color w:val="auto"/>
              </w:rPr>
            </w:pPr>
          </w:p>
        </w:tc>
        <w:tc>
          <w:tcPr>
            <w:tcW w:w="760" w:type="dxa"/>
            <w:vAlign w:val="bottom"/>
          </w:tcPr>
          <w:p>
            <w:pPr>
              <w:jc w:val="right"/>
              <w:ind w:right="515"/>
              <w:spacing w:after="0"/>
              <w:rPr>
                <w:sz w:val="20"/>
                <w:szCs w:val="20"/>
                <w:color w:val="auto"/>
              </w:rPr>
            </w:pPr>
            <w:r>
              <w:rPr>
                <w:rFonts w:ascii="Arial" w:cs="Arial" w:eastAsia="Arial" w:hAnsi="Arial"/>
                <w:sz w:val="12"/>
                <w:szCs w:val="12"/>
                <w:color w:val="0000FF"/>
                <w:w w:val="89"/>
              </w:rPr>
              <w:t>823</w:t>
            </w:r>
          </w:p>
        </w:tc>
        <w:tc>
          <w:tcPr>
            <w:tcW w:w="460" w:type="dxa"/>
            <w:vAlign w:val="bottom"/>
          </w:tcPr>
          <w:p>
            <w:pPr>
              <w:ind w:left="40"/>
              <w:spacing w:after="0"/>
              <w:rPr>
                <w:sz w:val="20"/>
                <w:szCs w:val="20"/>
                <w:color w:val="auto"/>
              </w:rPr>
            </w:pPr>
            <w:r>
              <w:rPr>
                <w:rFonts w:ascii="Arial" w:cs="Arial" w:eastAsia="Arial" w:hAnsi="Arial"/>
                <w:sz w:val="12"/>
                <w:szCs w:val="12"/>
                <w:color w:val="0000FF"/>
              </w:rPr>
              <w:t>D</w:t>
            </w:r>
          </w:p>
        </w:tc>
        <w:tc>
          <w:tcPr>
            <w:tcW w:w="780" w:type="dxa"/>
            <w:vAlign w:val="bottom"/>
          </w:tcPr>
          <w:p>
            <w:pPr>
              <w:jc w:val="right"/>
              <w:ind w:right="33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11.85</w:t>
            </w:r>
          </w:p>
        </w:tc>
        <w:tc>
          <w:tcPr>
            <w:tcW w:w="680" w:type="dxa"/>
            <w:vAlign w:val="bottom"/>
          </w:tcPr>
          <w:p>
            <w:pPr>
              <w:ind w:left="180"/>
              <w:spacing w:after="0"/>
              <w:rPr>
                <w:sz w:val="20"/>
                <w:szCs w:val="20"/>
                <w:color w:val="auto"/>
              </w:rPr>
            </w:pPr>
            <w:r>
              <w:rPr>
                <w:rFonts w:ascii="Arial" w:cs="Arial" w:eastAsia="Arial" w:hAnsi="Arial"/>
                <w:sz w:val="12"/>
                <w:szCs w:val="12"/>
                <w:color w:val="0000FF"/>
                <w:w w:val="89"/>
              </w:rPr>
              <w:t>21,440.25</w:t>
            </w:r>
          </w:p>
        </w:tc>
        <w:tc>
          <w:tcPr>
            <w:tcW w:w="660" w:type="dxa"/>
            <w:vAlign w:val="bottom"/>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1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80" w:type="dxa"/>
            <w:vAlign w:val="bottom"/>
            <w:tcBorders>
              <w:bottom w:val="single" w:sz="8" w:color="2C2C2C"/>
            </w:tcBorders>
            <w:gridSpan w:val="8"/>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380" w:type="dxa"/>
            <w:vAlign w:val="bottom"/>
            <w:gridSpan w:val="6"/>
          </w:tcPr>
          <w:p>
            <w:pPr>
              <w:jc w:val="center"/>
              <w:ind w:left="2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4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2000" w:type="dxa"/>
            <w:vAlign w:val="bottom"/>
            <w:gridSpan w:val="3"/>
          </w:tcPr>
          <w:p>
            <w:pPr>
              <w:ind w:left="100"/>
              <w:spacing w:after="0"/>
              <w:rPr>
                <w:sz w:val="20"/>
                <w:szCs w:val="20"/>
                <w:color w:val="auto"/>
              </w:rPr>
            </w:pPr>
            <w:r>
              <w:rPr>
                <w:rFonts w:ascii="Arial" w:cs="Arial" w:eastAsia="Arial" w:hAnsi="Arial"/>
                <w:sz w:val="8"/>
                <w:szCs w:val="8"/>
                <w:b w:val="1"/>
                <w:bCs w:val="1"/>
                <w:color w:val="auto"/>
              </w:rPr>
              <w:t>7. Title and Amount of Securities Underlying</w:t>
            </w: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2000" w:type="dxa"/>
            <w:vAlign w:val="bottom"/>
            <w:gridSpan w:val="3"/>
          </w:tcPr>
          <w:p>
            <w:pPr>
              <w:ind w:left="10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ind w:left="4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46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7"/>
              </w:rPr>
              <w:t>Expiration</w:t>
            </w: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6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8"/>
                <w:szCs w:val="8"/>
                <w:b w:val="1"/>
                <w:bCs w:val="1"/>
                <w:color w:val="auto"/>
              </w:rPr>
              <w:t>Title</w:t>
            </w:r>
          </w:p>
        </w:tc>
        <w:tc>
          <w:tcPr>
            <w:tcW w:w="46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6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11"/>
          <w:szCs w:val="11"/>
          <w:color w:val="0000FF"/>
        </w:rPr>
        <w:t>/s/ Ulrik Damborg,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wp:posOffset>
            </wp:positionV>
            <wp:extent cx="1186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6180" cy="5715"/>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Michael S.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5060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54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9"/>
          <w:szCs w:val="9"/>
          <w:color w:val="0000FF"/>
        </w:rPr>
        <w:t>05/31/2017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8760" w:space="42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26th day of April,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Michael S. Helm</w:t>
      </w:r>
    </w:p>
    <w:p>
      <w:pPr>
        <w:ind w:left="8"/>
        <w:spacing w:after="0"/>
        <w:rPr>
          <w:sz w:val="20"/>
          <w:szCs w:val="20"/>
          <w:color w:val="auto"/>
        </w:rPr>
      </w:pPr>
      <w:r>
        <w:rPr>
          <w:rFonts w:ascii="Courier New" w:cs="Courier New" w:eastAsia="Courier New" w:hAnsi="Courier New"/>
          <w:sz w:val="12"/>
          <w:szCs w:val="12"/>
          <w:color w:val="auto"/>
        </w:rPr>
        <w:t>Michael S. Helm</w:t>
      </w:r>
    </w:p>
    <w:sectPr>
      <w:pgSz w:w="11900" w:h="16838" w:orient="portrait"/>
      <w:cols w:equalWidth="0" w:num="1">
        <w:col w:w="11528"/>
      </w:cols>
      <w:pgMar w:left="212" w:top="141"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2019-12-04T02:30:08Z</dcterms:created>
  <dcterms:modified xsi:type="dcterms:W3CDTF">2019-12-04T02:30:08Z</dcterms:modified>
</cp:coreProperties>
</file>