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Crespy Clio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3,404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58.12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81,039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restricted stock units ("RSUs") surrendered to satisfy tax withholding for RSUs that vested on February 25,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Ulrik Damborg,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1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Clio C.</w:t>
        <w:tab/>
        <w:t>02/27/2026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Crespy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48848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2026-02-27T16:56:39Z</dcterms:created>
  <dcterms:modified xsi:type="dcterms:W3CDTF">2026-02-27T16:56:39Z</dcterms:modified>
</cp:coreProperties>
</file>