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0001720720</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CALIFORNIA RESOURCES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 World Trade Center</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MARK A MCFARLAND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2573340.00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68530744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03/22/2024 vesting under a</w:t>
      </w:r>
      <w:r>
        <w:rPr>
          <w:sz w:val="20"/>
          <w:szCs w:val="20"/>
          <w:color w:val="auto"/>
        </w:rPr>
        <w:tab/>
      </w:r>
      <w:r>
        <w:rPr>
          <w:rFonts w:ascii="Times New Roman" w:cs="Times New Roman" w:eastAsia="Times New Roman" w:hAnsi="Times New Roman"/>
          <w:sz w:val="22"/>
          <w:szCs w:val="22"/>
          <w:color w:val="auto"/>
        </w:rPr>
        <w:t xml:space="preserve">Stock Plan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55000</w:t>
      </w:r>
      <w:r>
        <w:rPr>
          <w:sz w:val="20"/>
          <w:szCs w:val="20"/>
          <w:color w:val="auto"/>
        </w:rPr>
        <w:tab/>
      </w:r>
      <w:r>
        <w:rPr>
          <w:rFonts w:ascii="Times New Roman" w:cs="Times New Roman" w:eastAsia="Times New Roman" w:hAnsi="Times New Roman"/>
          <w:sz w:val="21"/>
          <w:szCs w:val="21"/>
          <w:color w:val="auto"/>
        </w:rPr>
        <w:t>03/22/2024 Services Rendered</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A MCFARLAND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Long Beach  CA  90831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A MCFARLAND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Long Beach  CA  90831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05/22/2024 33800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1598216.10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05/22/2024 16200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766386.36</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McFarland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2024-05-23T17:25:25Z</dcterms:created>
  <dcterms:modified xsi:type="dcterms:W3CDTF">2024-05-23T17:25:25Z</dcterms:modified>
</cp:coreProperties>
</file>