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Helm Michael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Vice President and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38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454"/>
              <w:spacing w:after="0"/>
              <w:rPr>
                <w:sz w:val="20"/>
                <w:szCs w:val="20"/>
                <w:color w:val="auto"/>
              </w:rPr>
            </w:pPr>
            <w:r>
              <w:rPr>
                <w:rFonts w:ascii="Arial" w:cs="Arial" w:eastAsia="Arial" w:hAnsi="Arial"/>
                <w:sz w:val="18"/>
                <w:szCs w:val="18"/>
                <w:color w:val="0000FF"/>
              </w:rPr>
              <w:t>851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12/02/2014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20"/>
              <w:spacing w:after="0"/>
              <w:rPr>
                <w:sz w:val="20"/>
                <w:szCs w:val="20"/>
                <w:color w:val="auto"/>
              </w:rPr>
            </w:pPr>
            <w:r>
              <w:rPr>
                <w:rFonts w:ascii="Arial" w:cs="Arial" w:eastAsia="Arial" w:hAnsi="Arial"/>
                <w:sz w:val="12"/>
                <w:szCs w:val="12"/>
                <w:color w:val="0000FF"/>
                <w:w w:val="74"/>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3,000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7.08</w:t>
            </w:r>
          </w:p>
        </w:tc>
        <w:tc>
          <w:tcPr>
            <w:tcW w:w="380" w:type="dxa"/>
            <w:vAlign w:val="bottom"/>
          </w:tcPr>
          <w:p>
            <w:pPr>
              <w:spacing w:after="0"/>
              <w:rPr>
                <w:sz w:val="23"/>
                <w:szCs w:val="23"/>
                <w:color w:val="auto"/>
              </w:rPr>
            </w:pPr>
          </w:p>
        </w:tc>
        <w:tc>
          <w:tcPr>
            <w:tcW w:w="880" w:type="dxa"/>
            <w:vAlign w:val="bottom"/>
          </w:tcPr>
          <w:p>
            <w:pPr>
              <w:jc w:val="right"/>
              <w:ind w:right="394"/>
              <w:spacing w:after="0"/>
              <w:rPr>
                <w:sz w:val="20"/>
                <w:szCs w:val="20"/>
                <w:color w:val="auto"/>
              </w:rPr>
            </w:pPr>
            <w:r>
              <w:rPr>
                <w:rFonts w:ascii="Arial" w:cs="Arial" w:eastAsia="Arial" w:hAnsi="Arial"/>
                <w:sz w:val="18"/>
                <w:szCs w:val="18"/>
                <w:color w:val="0000FF"/>
                <w:w w:val="88"/>
              </w:rPr>
              <w:t>3,851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(the "Spin-Off").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S. Helm,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2019-12-16T22:13:23Z</dcterms:created>
  <dcterms:modified xsi:type="dcterms:W3CDTF">2019-12-16T22:13:23Z</dcterms:modified>
</cp:coreProperties>
</file>